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6D0D80">
        <w:rPr>
          <w:sz w:val="28"/>
          <w:szCs w:val="28"/>
        </w:rPr>
        <w:t>Центр промышленной безопасности «</w:t>
      </w:r>
      <w:proofErr w:type="spellStart"/>
      <w:r w:rsidR="006D0D80">
        <w:rPr>
          <w:sz w:val="28"/>
          <w:szCs w:val="28"/>
        </w:rPr>
        <w:t>Аландр</w:t>
      </w:r>
      <w:proofErr w:type="spellEnd"/>
      <w:r w:rsidR="006D0D80">
        <w:rPr>
          <w:sz w:val="28"/>
          <w:szCs w:val="28"/>
        </w:rPr>
        <w:t xml:space="preserve">» приглашает на бесплатный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D556CE">
        <w:rPr>
          <w:sz w:val="28"/>
          <w:szCs w:val="28"/>
        </w:rPr>
        <w:t>Пл</w:t>
      </w:r>
      <w:r w:rsidR="003F0D98">
        <w:rPr>
          <w:sz w:val="28"/>
          <w:szCs w:val="28"/>
        </w:rPr>
        <w:t>ан спасения и эвакуация с высоты</w:t>
      </w:r>
      <w:r w:rsidR="00D556CE">
        <w:rPr>
          <w:sz w:val="28"/>
          <w:szCs w:val="28"/>
        </w:rPr>
        <w:t>»</w:t>
      </w:r>
      <w:r w:rsidR="006D0D80">
        <w:rPr>
          <w:sz w:val="28"/>
          <w:szCs w:val="28"/>
        </w:rPr>
        <w:t>, который состоится 14 февраля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6D0D80">
        <w:rPr>
          <w:sz w:val="28"/>
          <w:szCs w:val="28"/>
        </w:rPr>
        <w:t>8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proofErr w:type="gramStart"/>
      <w:r w:rsidR="00986C88" w:rsidRPr="004C51F4">
        <w:rPr>
          <w:sz w:val="28"/>
          <w:szCs w:val="28"/>
        </w:rPr>
        <w:t xml:space="preserve"> </w:t>
      </w:r>
      <w:r w:rsidR="003F0D98">
        <w:rPr>
          <w:sz w:val="28"/>
          <w:szCs w:val="28"/>
        </w:rPr>
        <w:t>.</w:t>
      </w:r>
      <w:proofErr w:type="gramEnd"/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на сайте</w:t>
      </w:r>
      <w:r w:rsidR="009F571A" w:rsidRPr="00412128">
        <w:rPr>
          <w:sz w:val="28"/>
          <w:szCs w:val="28"/>
        </w:rPr>
        <w:t xml:space="preserve"> </w:t>
      </w:r>
      <w:r w:rsidR="00D556CE">
        <w:rPr>
          <w:sz w:val="28"/>
          <w:szCs w:val="28"/>
        </w:rPr>
        <w:t>–</w:t>
      </w:r>
      <w:r w:rsidR="005E25E8">
        <w:rPr>
          <w:sz w:val="28"/>
          <w:szCs w:val="28"/>
        </w:rPr>
        <w:t xml:space="preserve"> </w:t>
      </w:r>
      <w:proofErr w:type="spellStart"/>
      <w:r w:rsidR="003F0D98">
        <w:rPr>
          <w:sz w:val="28"/>
          <w:szCs w:val="28"/>
          <w:lang w:val="en-US"/>
        </w:rPr>
        <w:t>c</w:t>
      </w:r>
      <w:r w:rsidR="00D556CE">
        <w:rPr>
          <w:sz w:val="28"/>
          <w:szCs w:val="28"/>
          <w:lang w:val="en-US"/>
        </w:rPr>
        <w:t>pbalandr</w:t>
      </w:r>
      <w:proofErr w:type="spellEnd"/>
      <w:r w:rsidR="00D556CE" w:rsidRPr="00D556CE">
        <w:rPr>
          <w:sz w:val="28"/>
          <w:szCs w:val="28"/>
        </w:rPr>
        <w:t>.</w:t>
      </w:r>
      <w:proofErr w:type="spellStart"/>
      <w:r w:rsidR="00D556CE">
        <w:rPr>
          <w:sz w:val="28"/>
          <w:szCs w:val="28"/>
          <w:lang w:val="en-US"/>
        </w:rPr>
        <w:t>ru</w:t>
      </w:r>
      <w:proofErr w:type="spellEnd"/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3F0D98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D0D80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2170"/>
    <w:rsid w:val="00D556CE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E40A-5DFC-48E3-A234-7D1A759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96</cp:revision>
  <dcterms:created xsi:type="dcterms:W3CDTF">2020-03-11T05:14:00Z</dcterms:created>
  <dcterms:modified xsi:type="dcterms:W3CDTF">2024-02-14T10:31:00Z</dcterms:modified>
</cp:coreProperties>
</file>